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D2" w:rsidRPr="005820AD" w:rsidRDefault="000F39D2" w:rsidP="000F39D2">
      <w:pPr>
        <w:pStyle w:val="Heading1"/>
        <w:rPr>
          <w:sz w:val="20"/>
        </w:rPr>
      </w:pPr>
      <w:r w:rsidRPr="005820AD">
        <w:rPr>
          <w:sz w:val="20"/>
        </w:rPr>
        <w:t>NOTICE OF BUYERS ACCEPTANCE</w:t>
      </w:r>
    </w:p>
    <w:p w:rsidR="000F39D2" w:rsidRPr="005820AD" w:rsidRDefault="000F39D2" w:rsidP="000F39D2">
      <w:pPr>
        <w:rPr>
          <w:sz w:val="16"/>
          <w:szCs w:val="16"/>
        </w:rPr>
      </w:pPr>
    </w:p>
    <w:p w:rsidR="000F39D2" w:rsidRPr="005820AD" w:rsidRDefault="000F39D2" w:rsidP="000F39D2">
      <w:pPr>
        <w:rPr>
          <w:sz w:val="16"/>
          <w:szCs w:val="16"/>
        </w:rPr>
      </w:pPr>
    </w:p>
    <w:p w:rsidR="000F39D2" w:rsidRPr="005820AD" w:rsidRDefault="000F39D2" w:rsidP="000F39D2">
      <w:pPr>
        <w:rPr>
          <w:sz w:val="16"/>
          <w:szCs w:val="16"/>
        </w:rPr>
      </w:pPr>
    </w:p>
    <w:p w:rsidR="000F39D2" w:rsidRPr="005820AD" w:rsidRDefault="000F39D2" w:rsidP="000F39D2">
      <w:pPr>
        <w:rPr>
          <w:sz w:val="16"/>
          <w:szCs w:val="16"/>
        </w:rPr>
      </w:pPr>
    </w:p>
    <w:p w:rsidR="000F39D2" w:rsidRPr="005820AD" w:rsidRDefault="000F39D2" w:rsidP="000F39D2">
      <w:pPr>
        <w:rPr>
          <w:sz w:val="22"/>
          <w:szCs w:val="22"/>
        </w:rPr>
      </w:pPr>
      <w:r w:rsidRPr="005820AD">
        <w:rPr>
          <w:b/>
          <w:sz w:val="16"/>
          <w:szCs w:val="16"/>
        </w:rPr>
        <w:t>TO:</w:t>
      </w:r>
      <w:r w:rsidRPr="005820AD">
        <w:rPr>
          <w:sz w:val="16"/>
          <w:szCs w:val="16"/>
        </w:rPr>
        <w:tab/>
      </w:r>
      <w:r w:rsidRPr="005820AD">
        <w:rPr>
          <w:sz w:val="22"/>
          <w:szCs w:val="22"/>
        </w:rPr>
        <w:t>NORTH SHORE BANK</w:t>
      </w:r>
    </w:p>
    <w:p w:rsidR="000F39D2" w:rsidRPr="005820AD" w:rsidRDefault="000F39D2" w:rsidP="000F39D2">
      <w:pPr>
        <w:rPr>
          <w:sz w:val="22"/>
          <w:szCs w:val="22"/>
        </w:rPr>
      </w:pPr>
      <w:r w:rsidRPr="005820AD">
        <w:rPr>
          <w:sz w:val="22"/>
          <w:szCs w:val="22"/>
        </w:rPr>
        <w:tab/>
        <w:t>15700 West Bluemound Road</w:t>
      </w:r>
    </w:p>
    <w:p w:rsidR="000F39D2" w:rsidRPr="005820AD" w:rsidRDefault="000F39D2" w:rsidP="000F39D2">
      <w:pPr>
        <w:rPr>
          <w:sz w:val="22"/>
          <w:szCs w:val="22"/>
        </w:rPr>
      </w:pPr>
      <w:r w:rsidRPr="005820AD">
        <w:rPr>
          <w:sz w:val="22"/>
          <w:szCs w:val="22"/>
        </w:rPr>
        <w:tab/>
        <w:t>Brookfield, WI  53005</w:t>
      </w:r>
    </w:p>
    <w:p w:rsidR="000F39D2" w:rsidRPr="005820AD" w:rsidRDefault="000F39D2" w:rsidP="000F39D2">
      <w:pPr>
        <w:rPr>
          <w:sz w:val="16"/>
          <w:szCs w:val="16"/>
        </w:rPr>
      </w:pPr>
    </w:p>
    <w:p w:rsidR="000F39D2" w:rsidRPr="005820AD" w:rsidRDefault="000F39D2" w:rsidP="000F39D2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2430"/>
        <w:gridCol w:w="4950"/>
      </w:tblGrid>
      <w:tr w:rsidR="000F39D2" w:rsidRPr="005820AD" w:rsidTr="00E07BD3">
        <w:tc>
          <w:tcPr>
            <w:tcW w:w="738" w:type="dxa"/>
            <w:vAlign w:val="bottom"/>
          </w:tcPr>
          <w:p w:rsidR="000F39D2" w:rsidRPr="005820AD" w:rsidRDefault="005820AD" w:rsidP="00E07BD3">
            <w:pPr>
              <w:spacing w:befor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Boat</w:t>
            </w:r>
          </w:p>
        </w:tc>
        <w:tc>
          <w:tcPr>
            <w:tcW w:w="2430" w:type="dxa"/>
            <w:vAlign w:val="bottom"/>
          </w:tcPr>
          <w:p w:rsidR="000F39D2" w:rsidRPr="005820AD" w:rsidRDefault="000F39D2" w:rsidP="00E07BD3">
            <w:pPr>
              <w:spacing w:before="160"/>
              <w:rPr>
                <w:b/>
                <w:sz w:val="16"/>
                <w:szCs w:val="16"/>
              </w:rPr>
            </w:pPr>
            <w:r w:rsidRPr="005820AD">
              <w:rPr>
                <w:b/>
                <w:sz w:val="16"/>
                <w:szCs w:val="16"/>
              </w:rPr>
              <w:t>YEAR:</w:t>
            </w:r>
          </w:p>
        </w:tc>
        <w:tc>
          <w:tcPr>
            <w:tcW w:w="4950" w:type="dxa"/>
            <w:vAlign w:val="bottom"/>
          </w:tcPr>
          <w:p w:rsidR="000F39D2" w:rsidRPr="005820AD" w:rsidRDefault="000F39D2" w:rsidP="00E07BD3">
            <w:pPr>
              <w:spacing w:before="160"/>
              <w:rPr>
                <w:sz w:val="16"/>
                <w:szCs w:val="16"/>
              </w:rPr>
            </w:pPr>
          </w:p>
        </w:tc>
      </w:tr>
      <w:tr w:rsidR="000F39D2" w:rsidRPr="005820AD" w:rsidTr="00E07BD3">
        <w:tc>
          <w:tcPr>
            <w:tcW w:w="738" w:type="dxa"/>
            <w:vAlign w:val="bottom"/>
          </w:tcPr>
          <w:p w:rsidR="000F39D2" w:rsidRPr="005820AD" w:rsidRDefault="000F39D2" w:rsidP="00E07BD3">
            <w:pPr>
              <w:spacing w:before="160"/>
              <w:rPr>
                <w:sz w:val="16"/>
                <w:szCs w:val="16"/>
              </w:rPr>
            </w:pPr>
          </w:p>
        </w:tc>
        <w:tc>
          <w:tcPr>
            <w:tcW w:w="2430" w:type="dxa"/>
            <w:vAlign w:val="bottom"/>
          </w:tcPr>
          <w:p w:rsidR="000F39D2" w:rsidRPr="005820AD" w:rsidRDefault="000F39D2" w:rsidP="00E07BD3">
            <w:pPr>
              <w:spacing w:before="160"/>
              <w:rPr>
                <w:b/>
                <w:sz w:val="16"/>
                <w:szCs w:val="16"/>
              </w:rPr>
            </w:pPr>
            <w:r w:rsidRPr="005820AD">
              <w:rPr>
                <w:b/>
                <w:sz w:val="16"/>
                <w:szCs w:val="16"/>
              </w:rPr>
              <w:t>MAKE &amp; MODEL: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vAlign w:val="bottom"/>
          </w:tcPr>
          <w:p w:rsidR="000F39D2" w:rsidRPr="005820AD" w:rsidRDefault="000F39D2" w:rsidP="00E07BD3">
            <w:pPr>
              <w:spacing w:before="160"/>
              <w:rPr>
                <w:b/>
                <w:sz w:val="16"/>
                <w:szCs w:val="16"/>
              </w:rPr>
            </w:pPr>
          </w:p>
        </w:tc>
      </w:tr>
      <w:tr w:rsidR="000F39D2" w:rsidRPr="005820AD" w:rsidTr="00E07BD3">
        <w:tc>
          <w:tcPr>
            <w:tcW w:w="738" w:type="dxa"/>
            <w:vAlign w:val="bottom"/>
          </w:tcPr>
          <w:p w:rsidR="000F39D2" w:rsidRPr="005820AD" w:rsidRDefault="000F39D2" w:rsidP="00E07BD3">
            <w:pPr>
              <w:spacing w:before="160"/>
              <w:rPr>
                <w:sz w:val="16"/>
                <w:szCs w:val="16"/>
              </w:rPr>
            </w:pPr>
          </w:p>
        </w:tc>
        <w:tc>
          <w:tcPr>
            <w:tcW w:w="2430" w:type="dxa"/>
            <w:vAlign w:val="bottom"/>
          </w:tcPr>
          <w:p w:rsidR="000F39D2" w:rsidRPr="005820AD" w:rsidRDefault="000F39D2" w:rsidP="00E07BD3">
            <w:pPr>
              <w:spacing w:before="160"/>
              <w:rPr>
                <w:b/>
                <w:sz w:val="16"/>
                <w:szCs w:val="16"/>
              </w:rPr>
            </w:pPr>
            <w:r w:rsidRPr="005820AD">
              <w:rPr>
                <w:b/>
                <w:sz w:val="16"/>
                <w:szCs w:val="16"/>
              </w:rPr>
              <w:t>ID #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39D2" w:rsidRPr="005820AD" w:rsidRDefault="000F39D2" w:rsidP="00E07BD3">
            <w:pPr>
              <w:spacing w:before="160"/>
              <w:rPr>
                <w:sz w:val="16"/>
                <w:szCs w:val="16"/>
              </w:rPr>
            </w:pPr>
          </w:p>
        </w:tc>
      </w:tr>
      <w:tr w:rsidR="005820AD" w:rsidRPr="005820AD" w:rsidTr="00281CE4">
        <w:tc>
          <w:tcPr>
            <w:tcW w:w="738" w:type="dxa"/>
            <w:vAlign w:val="bottom"/>
          </w:tcPr>
          <w:p w:rsidR="005820AD" w:rsidRPr="005820AD" w:rsidRDefault="005820AD" w:rsidP="00281CE4">
            <w:pPr>
              <w:spacing w:befor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Motor</w:t>
            </w:r>
          </w:p>
        </w:tc>
        <w:tc>
          <w:tcPr>
            <w:tcW w:w="2430" w:type="dxa"/>
            <w:vAlign w:val="bottom"/>
          </w:tcPr>
          <w:p w:rsidR="005820AD" w:rsidRPr="005820AD" w:rsidRDefault="005820AD" w:rsidP="00281CE4">
            <w:pPr>
              <w:spacing w:before="160"/>
              <w:rPr>
                <w:b/>
                <w:sz w:val="16"/>
                <w:szCs w:val="16"/>
              </w:rPr>
            </w:pPr>
            <w:r w:rsidRPr="005820AD">
              <w:rPr>
                <w:b/>
                <w:sz w:val="16"/>
                <w:szCs w:val="16"/>
              </w:rPr>
              <w:t>YEAR:</w:t>
            </w:r>
          </w:p>
        </w:tc>
        <w:tc>
          <w:tcPr>
            <w:tcW w:w="4950" w:type="dxa"/>
            <w:vAlign w:val="bottom"/>
          </w:tcPr>
          <w:p w:rsidR="005820AD" w:rsidRPr="005820AD" w:rsidRDefault="005820AD" w:rsidP="00281CE4">
            <w:pPr>
              <w:spacing w:before="160"/>
              <w:rPr>
                <w:sz w:val="16"/>
                <w:szCs w:val="16"/>
              </w:rPr>
            </w:pPr>
          </w:p>
        </w:tc>
      </w:tr>
      <w:tr w:rsidR="005820AD" w:rsidRPr="005820AD" w:rsidTr="00281CE4">
        <w:tc>
          <w:tcPr>
            <w:tcW w:w="738" w:type="dxa"/>
            <w:vAlign w:val="bottom"/>
          </w:tcPr>
          <w:p w:rsidR="005820AD" w:rsidRPr="005820AD" w:rsidRDefault="005820AD" w:rsidP="00281CE4">
            <w:pPr>
              <w:spacing w:before="160"/>
              <w:rPr>
                <w:sz w:val="16"/>
                <w:szCs w:val="16"/>
              </w:rPr>
            </w:pPr>
          </w:p>
        </w:tc>
        <w:tc>
          <w:tcPr>
            <w:tcW w:w="2430" w:type="dxa"/>
            <w:vAlign w:val="bottom"/>
          </w:tcPr>
          <w:p w:rsidR="005820AD" w:rsidRPr="005820AD" w:rsidRDefault="005820AD" w:rsidP="00281CE4">
            <w:pPr>
              <w:spacing w:before="160"/>
              <w:rPr>
                <w:b/>
                <w:sz w:val="16"/>
                <w:szCs w:val="16"/>
              </w:rPr>
            </w:pPr>
            <w:r w:rsidRPr="005820AD">
              <w:rPr>
                <w:b/>
                <w:sz w:val="16"/>
                <w:szCs w:val="16"/>
              </w:rPr>
              <w:t>MAKE &amp; MODEL: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vAlign w:val="bottom"/>
          </w:tcPr>
          <w:p w:rsidR="005820AD" w:rsidRPr="005820AD" w:rsidRDefault="005820AD" w:rsidP="00281CE4">
            <w:pPr>
              <w:spacing w:before="160"/>
              <w:rPr>
                <w:b/>
                <w:sz w:val="16"/>
                <w:szCs w:val="16"/>
              </w:rPr>
            </w:pPr>
          </w:p>
        </w:tc>
      </w:tr>
      <w:tr w:rsidR="005820AD" w:rsidRPr="005820AD" w:rsidTr="00281CE4">
        <w:tc>
          <w:tcPr>
            <w:tcW w:w="738" w:type="dxa"/>
            <w:vAlign w:val="bottom"/>
          </w:tcPr>
          <w:p w:rsidR="005820AD" w:rsidRPr="005820AD" w:rsidRDefault="005820AD" w:rsidP="00281CE4">
            <w:pPr>
              <w:spacing w:before="160"/>
              <w:rPr>
                <w:sz w:val="16"/>
                <w:szCs w:val="16"/>
              </w:rPr>
            </w:pPr>
          </w:p>
        </w:tc>
        <w:tc>
          <w:tcPr>
            <w:tcW w:w="2430" w:type="dxa"/>
            <w:vAlign w:val="bottom"/>
          </w:tcPr>
          <w:p w:rsidR="005820AD" w:rsidRPr="005820AD" w:rsidRDefault="005820AD" w:rsidP="00281CE4">
            <w:pPr>
              <w:spacing w:before="160"/>
              <w:rPr>
                <w:b/>
                <w:sz w:val="16"/>
                <w:szCs w:val="16"/>
              </w:rPr>
            </w:pPr>
            <w:r w:rsidRPr="005820AD">
              <w:rPr>
                <w:b/>
                <w:sz w:val="16"/>
                <w:szCs w:val="16"/>
              </w:rPr>
              <w:t>ID #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0AD" w:rsidRPr="005820AD" w:rsidRDefault="005820AD" w:rsidP="00281CE4">
            <w:pPr>
              <w:spacing w:before="160"/>
              <w:rPr>
                <w:sz w:val="16"/>
                <w:szCs w:val="16"/>
              </w:rPr>
            </w:pPr>
          </w:p>
        </w:tc>
      </w:tr>
      <w:tr w:rsidR="005820AD" w:rsidRPr="005820AD" w:rsidTr="00281CE4">
        <w:tc>
          <w:tcPr>
            <w:tcW w:w="738" w:type="dxa"/>
            <w:vAlign w:val="bottom"/>
          </w:tcPr>
          <w:p w:rsidR="005820AD" w:rsidRPr="005820AD" w:rsidRDefault="005820AD" w:rsidP="00281CE4">
            <w:pPr>
              <w:spacing w:before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Trailer</w:t>
            </w:r>
          </w:p>
        </w:tc>
        <w:tc>
          <w:tcPr>
            <w:tcW w:w="2430" w:type="dxa"/>
            <w:vAlign w:val="bottom"/>
          </w:tcPr>
          <w:p w:rsidR="005820AD" w:rsidRPr="005820AD" w:rsidRDefault="005820AD" w:rsidP="00281CE4">
            <w:pPr>
              <w:spacing w:before="160"/>
              <w:rPr>
                <w:b/>
                <w:sz w:val="16"/>
                <w:szCs w:val="16"/>
              </w:rPr>
            </w:pPr>
            <w:r w:rsidRPr="005820AD">
              <w:rPr>
                <w:b/>
                <w:sz w:val="16"/>
                <w:szCs w:val="16"/>
              </w:rPr>
              <w:t>YEAR:</w:t>
            </w:r>
          </w:p>
        </w:tc>
        <w:tc>
          <w:tcPr>
            <w:tcW w:w="4950" w:type="dxa"/>
            <w:vAlign w:val="bottom"/>
          </w:tcPr>
          <w:p w:rsidR="005820AD" w:rsidRPr="005820AD" w:rsidRDefault="005820AD" w:rsidP="00281CE4">
            <w:pPr>
              <w:spacing w:before="160"/>
              <w:rPr>
                <w:sz w:val="16"/>
                <w:szCs w:val="16"/>
              </w:rPr>
            </w:pPr>
          </w:p>
        </w:tc>
      </w:tr>
      <w:tr w:rsidR="005820AD" w:rsidRPr="005820AD" w:rsidTr="00281CE4">
        <w:tc>
          <w:tcPr>
            <w:tcW w:w="738" w:type="dxa"/>
            <w:vAlign w:val="bottom"/>
          </w:tcPr>
          <w:p w:rsidR="005820AD" w:rsidRPr="005820AD" w:rsidRDefault="005820AD" w:rsidP="00281CE4">
            <w:pPr>
              <w:spacing w:before="160"/>
              <w:rPr>
                <w:sz w:val="16"/>
                <w:szCs w:val="16"/>
              </w:rPr>
            </w:pPr>
          </w:p>
        </w:tc>
        <w:tc>
          <w:tcPr>
            <w:tcW w:w="2430" w:type="dxa"/>
            <w:vAlign w:val="bottom"/>
          </w:tcPr>
          <w:p w:rsidR="005820AD" w:rsidRPr="005820AD" w:rsidRDefault="005820AD" w:rsidP="00281CE4">
            <w:pPr>
              <w:spacing w:before="160"/>
              <w:rPr>
                <w:b/>
                <w:sz w:val="16"/>
                <w:szCs w:val="16"/>
              </w:rPr>
            </w:pPr>
            <w:r w:rsidRPr="005820AD">
              <w:rPr>
                <w:b/>
                <w:sz w:val="16"/>
                <w:szCs w:val="16"/>
              </w:rPr>
              <w:t>MAKE &amp; MODEL: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vAlign w:val="bottom"/>
          </w:tcPr>
          <w:p w:rsidR="005820AD" w:rsidRPr="005820AD" w:rsidRDefault="005820AD" w:rsidP="00281CE4">
            <w:pPr>
              <w:spacing w:before="160"/>
              <w:rPr>
                <w:b/>
                <w:sz w:val="16"/>
                <w:szCs w:val="16"/>
              </w:rPr>
            </w:pPr>
          </w:p>
        </w:tc>
      </w:tr>
      <w:tr w:rsidR="005820AD" w:rsidRPr="005820AD" w:rsidTr="00281CE4">
        <w:tc>
          <w:tcPr>
            <w:tcW w:w="738" w:type="dxa"/>
            <w:vAlign w:val="bottom"/>
          </w:tcPr>
          <w:p w:rsidR="005820AD" w:rsidRPr="005820AD" w:rsidRDefault="005820AD" w:rsidP="00281CE4">
            <w:pPr>
              <w:spacing w:before="160"/>
              <w:rPr>
                <w:sz w:val="16"/>
                <w:szCs w:val="16"/>
              </w:rPr>
            </w:pPr>
          </w:p>
        </w:tc>
        <w:tc>
          <w:tcPr>
            <w:tcW w:w="2430" w:type="dxa"/>
            <w:vAlign w:val="bottom"/>
          </w:tcPr>
          <w:p w:rsidR="005820AD" w:rsidRPr="005820AD" w:rsidRDefault="005820AD" w:rsidP="00281CE4">
            <w:pPr>
              <w:spacing w:before="160"/>
              <w:rPr>
                <w:b/>
                <w:sz w:val="16"/>
                <w:szCs w:val="16"/>
              </w:rPr>
            </w:pPr>
            <w:r w:rsidRPr="005820AD">
              <w:rPr>
                <w:b/>
                <w:sz w:val="16"/>
                <w:szCs w:val="16"/>
              </w:rPr>
              <w:t>ID #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0AD" w:rsidRPr="005820AD" w:rsidRDefault="005820AD" w:rsidP="00281CE4">
            <w:pPr>
              <w:spacing w:before="160"/>
              <w:rPr>
                <w:sz w:val="16"/>
                <w:szCs w:val="16"/>
              </w:rPr>
            </w:pPr>
          </w:p>
        </w:tc>
      </w:tr>
    </w:tbl>
    <w:p w:rsidR="000F39D2" w:rsidRPr="005820AD" w:rsidRDefault="000F39D2" w:rsidP="000F39D2">
      <w:pPr>
        <w:rPr>
          <w:sz w:val="16"/>
          <w:szCs w:val="16"/>
        </w:rPr>
      </w:pPr>
    </w:p>
    <w:p w:rsidR="000F39D2" w:rsidRPr="005820AD" w:rsidRDefault="000F39D2" w:rsidP="000F39D2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98"/>
        <w:gridCol w:w="2520"/>
        <w:gridCol w:w="2808"/>
        <w:gridCol w:w="972"/>
        <w:gridCol w:w="378"/>
      </w:tblGrid>
      <w:tr w:rsidR="000F39D2" w:rsidRPr="005820AD" w:rsidTr="00E07BD3">
        <w:trPr>
          <w:gridAfter w:val="1"/>
          <w:wAfter w:w="378" w:type="dxa"/>
          <w:cantSplit/>
        </w:trPr>
        <w:tc>
          <w:tcPr>
            <w:tcW w:w="5418" w:type="dxa"/>
            <w:gridSpan w:val="2"/>
            <w:vAlign w:val="bottom"/>
          </w:tcPr>
          <w:p w:rsidR="000F39D2" w:rsidRPr="005820AD" w:rsidRDefault="000F39D2" w:rsidP="00E07BD3">
            <w:pPr>
              <w:spacing w:before="160"/>
              <w:rPr>
                <w:sz w:val="22"/>
                <w:szCs w:val="22"/>
              </w:rPr>
            </w:pPr>
            <w:r w:rsidRPr="005820AD">
              <w:rPr>
                <w:sz w:val="22"/>
                <w:szCs w:val="22"/>
              </w:rPr>
              <w:t>With reference to a Chattel Security Agreement dated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bottom"/>
          </w:tcPr>
          <w:p w:rsidR="000F39D2" w:rsidRPr="005820AD" w:rsidRDefault="000F39D2" w:rsidP="00E07BD3">
            <w:pPr>
              <w:spacing w:before="160"/>
              <w:rPr>
                <w:sz w:val="22"/>
                <w:szCs w:val="22"/>
              </w:rPr>
            </w:pPr>
          </w:p>
        </w:tc>
      </w:tr>
      <w:tr w:rsidR="000F39D2" w:rsidRPr="005820AD" w:rsidTr="00E07BD3">
        <w:trPr>
          <w:cantSplit/>
        </w:trPr>
        <w:tc>
          <w:tcPr>
            <w:tcW w:w="9576" w:type="dxa"/>
            <w:gridSpan w:val="5"/>
            <w:vAlign w:val="bottom"/>
          </w:tcPr>
          <w:p w:rsidR="000F39D2" w:rsidRPr="005820AD" w:rsidRDefault="000F39D2" w:rsidP="00E07BD3">
            <w:pPr>
              <w:spacing w:before="160"/>
              <w:rPr>
                <w:sz w:val="22"/>
                <w:szCs w:val="22"/>
              </w:rPr>
            </w:pPr>
            <w:r w:rsidRPr="005820AD">
              <w:rPr>
                <w:sz w:val="22"/>
                <w:szCs w:val="22"/>
              </w:rPr>
              <w:t>between the undersi</w:t>
            </w:r>
            <w:r w:rsidR="001B2D81" w:rsidRPr="005820AD">
              <w:rPr>
                <w:sz w:val="22"/>
                <w:szCs w:val="22"/>
              </w:rPr>
              <w:t xml:space="preserve">gned and North Shore Bank, </w:t>
            </w:r>
            <w:r w:rsidRPr="005820AD">
              <w:rPr>
                <w:sz w:val="22"/>
                <w:szCs w:val="22"/>
              </w:rPr>
              <w:t xml:space="preserve">we hereby confirm that the merchandise </w:t>
            </w:r>
          </w:p>
        </w:tc>
      </w:tr>
      <w:tr w:rsidR="000F39D2" w:rsidRPr="005820AD" w:rsidTr="00E07BD3">
        <w:trPr>
          <w:cantSplit/>
        </w:trPr>
        <w:tc>
          <w:tcPr>
            <w:tcW w:w="9576" w:type="dxa"/>
            <w:gridSpan w:val="5"/>
            <w:vAlign w:val="bottom"/>
          </w:tcPr>
          <w:p w:rsidR="000F39D2" w:rsidRPr="005820AD" w:rsidRDefault="001B2D81" w:rsidP="00E07BD3">
            <w:pPr>
              <w:spacing w:before="160"/>
              <w:rPr>
                <w:sz w:val="22"/>
                <w:szCs w:val="22"/>
              </w:rPr>
            </w:pPr>
            <w:r w:rsidRPr="005820AD">
              <w:rPr>
                <w:sz w:val="22"/>
                <w:szCs w:val="22"/>
              </w:rPr>
              <w:t>described</w:t>
            </w:r>
            <w:r w:rsidR="000F39D2" w:rsidRPr="005820AD">
              <w:rPr>
                <w:sz w:val="22"/>
                <w:szCs w:val="22"/>
              </w:rPr>
              <w:t xml:space="preserve"> therein has been properly delivered ________________ (d</w:t>
            </w:r>
            <w:r w:rsidRPr="005820AD">
              <w:rPr>
                <w:sz w:val="22"/>
                <w:szCs w:val="22"/>
              </w:rPr>
              <w:t>ate of contract).</w:t>
            </w:r>
          </w:p>
          <w:p w:rsidR="000F39D2" w:rsidRPr="005820AD" w:rsidRDefault="000F39D2" w:rsidP="000F39D2">
            <w:pPr>
              <w:spacing w:before="160"/>
              <w:rPr>
                <w:sz w:val="22"/>
                <w:szCs w:val="22"/>
              </w:rPr>
            </w:pPr>
            <w:r w:rsidRPr="005820AD">
              <w:rPr>
                <w:sz w:val="22"/>
                <w:szCs w:val="22"/>
              </w:rPr>
              <w:t xml:space="preserve">We hereby agree that the merchandise mentioned above is being accepted without conditions, and meets all relevant specifications and expectations, and it hereby accepted without qualifications by the undersigned. </w:t>
            </w:r>
          </w:p>
        </w:tc>
      </w:tr>
      <w:tr w:rsidR="000F39D2" w:rsidRPr="005820AD" w:rsidTr="00E07BD3">
        <w:trPr>
          <w:gridAfter w:val="2"/>
          <w:wAfter w:w="1350" w:type="dxa"/>
          <w:cantSplit/>
        </w:trPr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0F39D2" w:rsidRPr="005820AD" w:rsidRDefault="000F39D2" w:rsidP="00E07BD3">
            <w:pPr>
              <w:spacing w:before="160"/>
              <w:rPr>
                <w:sz w:val="22"/>
                <w:szCs w:val="22"/>
              </w:rPr>
            </w:pPr>
          </w:p>
          <w:p w:rsidR="000F39D2" w:rsidRPr="005820AD" w:rsidRDefault="000F39D2" w:rsidP="00E07BD3">
            <w:pPr>
              <w:spacing w:before="160"/>
              <w:rPr>
                <w:sz w:val="22"/>
                <w:szCs w:val="22"/>
              </w:rPr>
            </w:pPr>
            <w:r w:rsidRPr="005820AD">
              <w:rPr>
                <w:sz w:val="22"/>
                <w:szCs w:val="22"/>
              </w:rPr>
              <w:t>Date:</w:t>
            </w:r>
          </w:p>
        </w:tc>
        <w:tc>
          <w:tcPr>
            <w:tcW w:w="5328" w:type="dxa"/>
            <w:gridSpan w:val="2"/>
            <w:vAlign w:val="bottom"/>
          </w:tcPr>
          <w:p w:rsidR="000F39D2" w:rsidRPr="005820AD" w:rsidRDefault="000F39D2" w:rsidP="00E07BD3">
            <w:pPr>
              <w:spacing w:before="160"/>
              <w:rPr>
                <w:sz w:val="22"/>
                <w:szCs w:val="22"/>
              </w:rPr>
            </w:pPr>
            <w:r w:rsidRPr="005820AD">
              <w:rPr>
                <w:sz w:val="22"/>
                <w:szCs w:val="22"/>
              </w:rPr>
              <w:t xml:space="preserve"> </w:t>
            </w:r>
          </w:p>
        </w:tc>
      </w:tr>
      <w:tr w:rsidR="000F39D2" w:rsidRPr="005820AD" w:rsidTr="00E07BD3">
        <w:trPr>
          <w:cantSplit/>
        </w:trPr>
        <w:tc>
          <w:tcPr>
            <w:tcW w:w="9576" w:type="dxa"/>
            <w:gridSpan w:val="5"/>
            <w:vAlign w:val="bottom"/>
          </w:tcPr>
          <w:p w:rsidR="000F39D2" w:rsidRPr="005820AD" w:rsidRDefault="000F39D2" w:rsidP="00E07BD3">
            <w:pPr>
              <w:spacing w:before="160"/>
              <w:rPr>
                <w:sz w:val="22"/>
                <w:szCs w:val="22"/>
              </w:rPr>
            </w:pPr>
          </w:p>
        </w:tc>
      </w:tr>
    </w:tbl>
    <w:p w:rsidR="000F39D2" w:rsidRPr="005820AD" w:rsidRDefault="000F39D2" w:rsidP="000F39D2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880"/>
      </w:tblGrid>
      <w:tr w:rsidR="000F39D2" w:rsidRPr="005820AD" w:rsidTr="00E07BD3">
        <w:tc>
          <w:tcPr>
            <w:tcW w:w="1008" w:type="dxa"/>
          </w:tcPr>
          <w:p w:rsidR="000F39D2" w:rsidRPr="005820AD" w:rsidRDefault="000F39D2" w:rsidP="00E07BD3">
            <w:pPr>
              <w:rPr>
                <w:sz w:val="22"/>
                <w:szCs w:val="22"/>
              </w:rPr>
            </w:pPr>
            <w:r w:rsidRPr="005820AD">
              <w:rPr>
                <w:sz w:val="22"/>
                <w:szCs w:val="22"/>
              </w:rPr>
              <w:t>Dealer: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F39D2" w:rsidRPr="005820AD" w:rsidRDefault="000F39D2" w:rsidP="00E07BD3">
            <w:pPr>
              <w:rPr>
                <w:sz w:val="22"/>
                <w:szCs w:val="22"/>
              </w:rPr>
            </w:pPr>
          </w:p>
        </w:tc>
      </w:tr>
    </w:tbl>
    <w:p w:rsidR="000F39D2" w:rsidRPr="005820AD" w:rsidRDefault="000F39D2" w:rsidP="000F39D2">
      <w:pPr>
        <w:rPr>
          <w:sz w:val="22"/>
          <w:szCs w:val="22"/>
        </w:rPr>
      </w:pPr>
    </w:p>
    <w:p w:rsidR="000F39D2" w:rsidRPr="005820AD" w:rsidRDefault="000F39D2" w:rsidP="000F39D2">
      <w:pPr>
        <w:rPr>
          <w:sz w:val="22"/>
          <w:szCs w:val="22"/>
        </w:rPr>
      </w:pPr>
    </w:p>
    <w:p w:rsidR="000F39D2" w:rsidRPr="005820AD" w:rsidRDefault="000F39D2" w:rsidP="000F39D2">
      <w:pPr>
        <w:rPr>
          <w:sz w:val="22"/>
          <w:szCs w:val="22"/>
        </w:rPr>
      </w:pPr>
    </w:p>
    <w:tbl>
      <w:tblPr>
        <w:tblW w:w="0" w:type="auto"/>
        <w:tblInd w:w="3978" w:type="dxa"/>
        <w:tblLayout w:type="fixed"/>
        <w:tblLook w:val="0000" w:firstRow="0" w:lastRow="0" w:firstColumn="0" w:lastColumn="0" w:noHBand="0" w:noVBand="0"/>
      </w:tblPr>
      <w:tblGrid>
        <w:gridCol w:w="810"/>
        <w:gridCol w:w="540"/>
        <w:gridCol w:w="3600"/>
        <w:gridCol w:w="648"/>
      </w:tblGrid>
      <w:tr w:rsidR="000F39D2" w:rsidRPr="005820AD" w:rsidTr="00E07BD3">
        <w:trPr>
          <w:gridAfter w:val="1"/>
          <w:wAfter w:w="648" w:type="dxa"/>
        </w:trPr>
        <w:tc>
          <w:tcPr>
            <w:tcW w:w="1350" w:type="dxa"/>
            <w:gridSpan w:val="2"/>
          </w:tcPr>
          <w:p w:rsidR="000F39D2" w:rsidRPr="005820AD" w:rsidRDefault="000F39D2" w:rsidP="00E07BD3">
            <w:pPr>
              <w:spacing w:before="240"/>
              <w:jc w:val="right"/>
              <w:rPr>
                <w:sz w:val="22"/>
                <w:szCs w:val="22"/>
              </w:rPr>
            </w:pPr>
            <w:r w:rsidRPr="005820AD">
              <w:rPr>
                <w:sz w:val="22"/>
                <w:szCs w:val="22"/>
              </w:rPr>
              <w:t>BY: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F39D2" w:rsidRPr="005820AD" w:rsidRDefault="000F39D2" w:rsidP="00E07BD3">
            <w:pPr>
              <w:spacing w:before="240"/>
              <w:rPr>
                <w:sz w:val="22"/>
                <w:szCs w:val="22"/>
              </w:rPr>
            </w:pPr>
          </w:p>
        </w:tc>
      </w:tr>
      <w:tr w:rsidR="000F39D2" w:rsidRPr="005820AD" w:rsidTr="00E07BD3">
        <w:trPr>
          <w:gridAfter w:val="1"/>
          <w:wAfter w:w="648" w:type="dxa"/>
        </w:trPr>
        <w:tc>
          <w:tcPr>
            <w:tcW w:w="1350" w:type="dxa"/>
            <w:gridSpan w:val="2"/>
          </w:tcPr>
          <w:p w:rsidR="000F39D2" w:rsidRPr="005820AD" w:rsidRDefault="000F39D2" w:rsidP="00E07BD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0F39D2" w:rsidRPr="005820AD" w:rsidRDefault="000F39D2" w:rsidP="00E07BD3">
            <w:pPr>
              <w:rPr>
                <w:sz w:val="22"/>
                <w:szCs w:val="22"/>
              </w:rPr>
            </w:pPr>
            <w:r w:rsidRPr="005820AD">
              <w:rPr>
                <w:sz w:val="22"/>
                <w:szCs w:val="22"/>
              </w:rPr>
              <w:t xml:space="preserve">  Buyer/Customer                </w:t>
            </w:r>
          </w:p>
        </w:tc>
      </w:tr>
      <w:tr w:rsidR="000F39D2" w:rsidRPr="005820AD" w:rsidTr="00E07BD3">
        <w:trPr>
          <w:gridAfter w:val="1"/>
          <w:wAfter w:w="648" w:type="dxa"/>
        </w:trPr>
        <w:tc>
          <w:tcPr>
            <w:tcW w:w="1350" w:type="dxa"/>
            <w:gridSpan w:val="2"/>
          </w:tcPr>
          <w:p w:rsidR="000F39D2" w:rsidRPr="005820AD" w:rsidRDefault="000F39D2" w:rsidP="00E07BD3">
            <w:pPr>
              <w:spacing w:before="280"/>
              <w:jc w:val="right"/>
              <w:rPr>
                <w:sz w:val="22"/>
                <w:szCs w:val="22"/>
              </w:rPr>
            </w:pPr>
            <w:r w:rsidRPr="005820AD">
              <w:rPr>
                <w:sz w:val="22"/>
                <w:szCs w:val="22"/>
              </w:rPr>
              <w:t>BY: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F39D2" w:rsidRPr="005820AD" w:rsidRDefault="000F39D2" w:rsidP="00E07BD3">
            <w:pPr>
              <w:spacing w:before="280"/>
              <w:rPr>
                <w:sz w:val="22"/>
                <w:szCs w:val="22"/>
              </w:rPr>
            </w:pPr>
          </w:p>
        </w:tc>
      </w:tr>
      <w:tr w:rsidR="000F39D2" w:rsidRPr="005820AD" w:rsidTr="00E07BD3">
        <w:tc>
          <w:tcPr>
            <w:tcW w:w="810" w:type="dxa"/>
          </w:tcPr>
          <w:p w:rsidR="000F39D2" w:rsidRPr="005820AD" w:rsidRDefault="000F39D2" w:rsidP="00E07BD3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  <w:gridSpan w:val="3"/>
          </w:tcPr>
          <w:p w:rsidR="000F39D2" w:rsidRPr="005820AD" w:rsidRDefault="000F39D2" w:rsidP="000F39D2">
            <w:pPr>
              <w:rPr>
                <w:sz w:val="22"/>
                <w:szCs w:val="22"/>
              </w:rPr>
            </w:pPr>
            <w:r w:rsidRPr="005820AD">
              <w:rPr>
                <w:sz w:val="22"/>
                <w:szCs w:val="22"/>
              </w:rPr>
              <w:t xml:space="preserve">           Buyer/Customer</w:t>
            </w:r>
          </w:p>
        </w:tc>
      </w:tr>
    </w:tbl>
    <w:p w:rsidR="00D5541A" w:rsidRDefault="00D5541A" w:rsidP="005F39AF">
      <w:pPr>
        <w:rPr>
          <w:sz w:val="22"/>
          <w:szCs w:val="22"/>
        </w:rPr>
      </w:pPr>
    </w:p>
    <w:p w:rsidR="005F39AF" w:rsidRDefault="005F39AF" w:rsidP="005F39AF">
      <w:pPr>
        <w:rPr>
          <w:sz w:val="22"/>
          <w:szCs w:val="22"/>
        </w:rPr>
      </w:pPr>
    </w:p>
    <w:p w:rsidR="005F39AF" w:rsidRPr="005820AD" w:rsidRDefault="005F39AF" w:rsidP="005F39AF">
      <w:pPr>
        <w:rPr>
          <w:sz w:val="22"/>
          <w:szCs w:val="22"/>
        </w:rPr>
      </w:pPr>
    </w:p>
    <w:sectPr w:rsidR="005F39AF" w:rsidRPr="005820AD" w:rsidSect="000F3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AF" w:rsidRDefault="005F39AF" w:rsidP="005F39AF">
      <w:r>
        <w:separator/>
      </w:r>
    </w:p>
  </w:endnote>
  <w:endnote w:type="continuationSeparator" w:id="0">
    <w:p w:rsidR="005F39AF" w:rsidRDefault="005F39AF" w:rsidP="005F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AF" w:rsidRDefault="005F3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AF" w:rsidRDefault="005F39AF" w:rsidP="005F39AF">
    <w:pPr>
      <w:pStyle w:val="Footer"/>
      <w:jc w:val="right"/>
    </w:pPr>
    <w:r>
      <w:t>Rev 12.12.24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AF" w:rsidRDefault="005F3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AF" w:rsidRDefault="005F39AF" w:rsidP="005F39AF">
      <w:r>
        <w:separator/>
      </w:r>
    </w:p>
  </w:footnote>
  <w:footnote w:type="continuationSeparator" w:id="0">
    <w:p w:rsidR="005F39AF" w:rsidRDefault="005F39AF" w:rsidP="005F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AF" w:rsidRDefault="005F3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AF" w:rsidRDefault="005F39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AF" w:rsidRDefault="005F39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D2"/>
    <w:rsid w:val="000F39D2"/>
    <w:rsid w:val="001B2D81"/>
    <w:rsid w:val="005820AD"/>
    <w:rsid w:val="005F39AF"/>
    <w:rsid w:val="00BA7E8F"/>
    <w:rsid w:val="00D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7926E"/>
  <w15:chartTrackingRefBased/>
  <w15:docId w15:val="{6CE75F73-2676-44B8-9B81-EB8CA8CF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F39D2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9D2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0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0A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3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9A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3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9A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Shore Bank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Fretschel, Joe</dc:creator>
  <cp:keywords/>
  <dc:description/>
  <cp:lastModifiedBy>Thillemann, Marna</cp:lastModifiedBy>
  <cp:revision>3</cp:revision>
  <cp:lastPrinted>2024-12-12T17:09:00Z</cp:lastPrinted>
  <dcterms:created xsi:type="dcterms:W3CDTF">2024-12-12T17:10:00Z</dcterms:created>
  <dcterms:modified xsi:type="dcterms:W3CDTF">2024-12-12T17:12:00Z</dcterms:modified>
</cp:coreProperties>
</file>